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4FB149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F65E4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1B9FE37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PZ.294.</w:t>
      </w:r>
      <w:r w:rsidR="004F65E4">
        <w:rPr>
          <w:rFonts w:ascii="Arial" w:eastAsia="Arial" w:hAnsi="Arial" w:cs="Arial"/>
          <w:color w:val="auto"/>
          <w:sz w:val="22"/>
          <w:szCs w:val="22"/>
          <w:lang w:eastAsia="ar-SA"/>
        </w:rPr>
        <w:t>7756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.2026</w:t>
      </w:r>
    </w:p>
    <w:p w14:paraId="760BDC16" w14:textId="17B89D2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0551/IZ11GM/01</w:t>
      </w:r>
      <w:r w:rsidR="004F65E4">
        <w:rPr>
          <w:rFonts w:ascii="Arial" w:eastAsia="Arial" w:hAnsi="Arial" w:cs="Arial"/>
          <w:color w:val="auto"/>
          <w:sz w:val="22"/>
          <w:szCs w:val="22"/>
          <w:lang w:eastAsia="ar-SA"/>
        </w:rPr>
        <w:t>699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/01</w:t>
      </w:r>
      <w:r w:rsidR="004F65E4">
        <w:rPr>
          <w:rFonts w:ascii="Arial" w:eastAsia="Arial" w:hAnsi="Arial" w:cs="Arial"/>
          <w:color w:val="auto"/>
          <w:sz w:val="22"/>
          <w:szCs w:val="22"/>
          <w:lang w:eastAsia="ar-SA"/>
        </w:rPr>
        <w:t>717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6649EB1" w14:textId="77777777" w:rsidR="00BF2290" w:rsidRDefault="00BF2290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4FE01064" w14:textId="78BFEADA" w:rsidR="00686BE4" w:rsidRDefault="00BF2290" w:rsidP="00BF229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24, 81-333 Gdynia</w:t>
      </w:r>
    </w:p>
    <w:p w14:paraId="75A1A17B" w14:textId="77777777" w:rsidR="00BF2290" w:rsidRPr="00686BE4" w:rsidRDefault="00BF2290" w:rsidP="00BF2290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0717EDCA" w14:textId="77777777" w:rsidR="00DC6CE5" w:rsidRPr="00DC6CE5" w:rsidRDefault="00CF5DA6" w:rsidP="00DC6CE5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C6CE5" w:rsidRPr="00DC6CE5">
        <w:rPr>
          <w:rFonts w:ascii="Arial" w:hAnsi="Arial" w:cs="Arial"/>
          <w:b/>
          <w:bCs/>
          <w:sz w:val="22"/>
          <w:szCs w:val="22"/>
        </w:rPr>
        <w:t xml:space="preserve">Zabudowa 5 </w:t>
      </w:r>
      <w:proofErr w:type="spellStart"/>
      <w:r w:rsidR="00DC6CE5" w:rsidRPr="00DC6CE5">
        <w:rPr>
          <w:rFonts w:ascii="Arial" w:hAnsi="Arial" w:cs="Arial"/>
          <w:b/>
          <w:bCs/>
          <w:sz w:val="22"/>
          <w:szCs w:val="22"/>
        </w:rPr>
        <w:t>kpl</w:t>
      </w:r>
      <w:proofErr w:type="spellEnd"/>
      <w:r w:rsidR="00DC6CE5" w:rsidRPr="00DC6CE5">
        <w:rPr>
          <w:rFonts w:ascii="Arial" w:hAnsi="Arial" w:cs="Arial"/>
          <w:b/>
          <w:bCs/>
          <w:sz w:val="22"/>
          <w:szCs w:val="22"/>
        </w:rPr>
        <w:t xml:space="preserve">. urządzeń SSP kat. C na przejazdach kolejowych kat. D w km 189,082, km 192,788, km 196,203, km 196,858 i km 198,743 ( linia 208 Działdowo-Chojnice) przy wykorzystaniu </w:t>
      </w:r>
      <w:proofErr w:type="spellStart"/>
      <w:r w:rsidR="00DC6CE5" w:rsidRPr="00DC6CE5">
        <w:rPr>
          <w:rFonts w:ascii="Arial" w:hAnsi="Arial" w:cs="Arial"/>
          <w:b/>
          <w:bCs/>
          <w:sz w:val="22"/>
          <w:szCs w:val="22"/>
        </w:rPr>
        <w:t>staroużytecznych</w:t>
      </w:r>
      <w:proofErr w:type="spellEnd"/>
      <w:r w:rsidR="00DC6CE5" w:rsidRPr="00DC6CE5">
        <w:rPr>
          <w:rFonts w:ascii="Arial" w:hAnsi="Arial" w:cs="Arial"/>
          <w:b/>
          <w:bCs/>
          <w:sz w:val="22"/>
          <w:szCs w:val="22"/>
        </w:rPr>
        <w:t xml:space="preserve"> urządzeń typu BUES-2000 kat. B.</w:t>
      </w:r>
    </w:p>
    <w:p w14:paraId="31F8CCE5" w14:textId="3C0A0F29" w:rsidR="00CF5DA6" w:rsidRPr="00612017" w:rsidRDefault="00CF5DA6" w:rsidP="00BF2290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239B15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90FB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 xml:space="preserve">powszechnie </w:t>
      </w:r>
      <w:r>
        <w:rPr>
          <w:rFonts w:ascii="Arial" w:hAnsi="Arial" w:cs="Arial"/>
          <w:color w:val="auto"/>
          <w:sz w:val="22"/>
          <w:szCs w:val="22"/>
        </w:rPr>
        <w:lastRenderedPageBreak/>
        <w:t>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D766C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2EF7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65E4"/>
    <w:rsid w:val="004F7A42"/>
    <w:rsid w:val="00502E92"/>
    <w:rsid w:val="005040B7"/>
    <w:rsid w:val="005431C6"/>
    <w:rsid w:val="00562FF7"/>
    <w:rsid w:val="00581502"/>
    <w:rsid w:val="005837EF"/>
    <w:rsid w:val="00590FB9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2B70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093C"/>
    <w:rsid w:val="00AA3E64"/>
    <w:rsid w:val="00AC45D7"/>
    <w:rsid w:val="00AC78DF"/>
    <w:rsid w:val="00AD6757"/>
    <w:rsid w:val="00AE1D13"/>
    <w:rsid w:val="00AE51D5"/>
    <w:rsid w:val="00AF3426"/>
    <w:rsid w:val="00AF7ECB"/>
    <w:rsid w:val="00B02388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2290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CE5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C6C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DC6C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604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Sroka Monika</cp:lastModifiedBy>
  <cp:revision>27</cp:revision>
  <cp:lastPrinted>2020-12-31T10:36:00Z</cp:lastPrinted>
  <dcterms:created xsi:type="dcterms:W3CDTF">2021-01-07T09:37:00Z</dcterms:created>
  <dcterms:modified xsi:type="dcterms:W3CDTF">2026-05-05T10:35:00Z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